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20"/>
        <w:jc w:val="center"/>
        <w:rPr>
          <w:rFonts w:asciiTheme="minorEastAsia" w:hAnsiTheme="minorEastAsia" w:eastAsiaTheme="minorEastAsia" w:cstheme="minorEastAsia"/>
          <w:spacing w:val="6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pacing w:val="60"/>
          <w:sz w:val="32"/>
          <w:szCs w:val="32"/>
        </w:rPr>
        <w:t>重庆市涪陵建设工程质量监督检测中心有限公司</w:t>
      </w:r>
    </w:p>
    <w:p>
      <w:pPr>
        <w:spacing w:line="640" w:lineRule="exact"/>
        <w:jc w:val="center"/>
        <w:rPr>
          <w:rFonts w:asciiTheme="minorEastAsia" w:hAnsiTheme="minorEastAsia" w:eastAsiaTheme="minorEastAsia" w:cstheme="minorEastAsia"/>
          <w:sz w:val="10"/>
          <w:szCs w:val="10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特种砂浆检测委托（收样）单</w:t>
      </w:r>
    </w:p>
    <w:p>
      <w:pPr>
        <w:spacing w:line="640" w:lineRule="exact"/>
        <w:ind w:firstLine="42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>表格编码：FLJC-JL-WT-06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工程编码：                检测工程代码：                    委托编码：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0072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Q090625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</w:t>
      </w:r>
    </w:p>
    <w:tbl>
      <w:tblPr>
        <w:tblStyle w:val="2"/>
        <w:tblW w:w="147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4120"/>
        <w:gridCol w:w="569"/>
        <w:gridCol w:w="1054"/>
        <w:gridCol w:w="941"/>
        <w:gridCol w:w="2297"/>
        <w:gridCol w:w="1984"/>
        <w:gridCol w:w="1276"/>
        <w:gridCol w:w="7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委托单位</w:t>
            </w:r>
          </w:p>
        </w:tc>
        <w:tc>
          <w:tcPr>
            <w:tcW w:w="412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试样名称</w:t>
            </w:r>
          </w:p>
        </w:tc>
        <w:tc>
          <w:tcPr>
            <w:tcW w:w="323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试样等级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工程名称</w:t>
            </w:r>
          </w:p>
        </w:tc>
        <w:tc>
          <w:tcPr>
            <w:tcW w:w="412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试件尺寸(mm)</w:t>
            </w:r>
          </w:p>
        </w:tc>
        <w:tc>
          <w:tcPr>
            <w:tcW w:w="323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w w:val="9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试样数量(天)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使用部位</w:t>
            </w:r>
          </w:p>
        </w:tc>
        <w:tc>
          <w:tcPr>
            <w:tcW w:w="412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成型日期</w:t>
            </w:r>
          </w:p>
        </w:tc>
        <w:tc>
          <w:tcPr>
            <w:tcW w:w="323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年    月    日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检测龄期(d)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试件原编号</w:t>
            </w:r>
          </w:p>
        </w:tc>
        <w:tc>
          <w:tcPr>
            <w:tcW w:w="412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抽（送）样人</w:t>
            </w:r>
          </w:p>
        </w:tc>
        <w:tc>
          <w:tcPr>
            <w:tcW w:w="323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napToGrid w:val="0"/>
              <w:jc w:val="distribute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719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distribute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见证单位</w:t>
            </w:r>
          </w:p>
        </w:tc>
        <w:tc>
          <w:tcPr>
            <w:tcW w:w="412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(盖章)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distribute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见证人</w:t>
            </w:r>
          </w:p>
        </w:tc>
        <w:tc>
          <w:tcPr>
            <w:tcW w:w="323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distribute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202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委托检测参数</w:t>
            </w:r>
          </w:p>
        </w:tc>
        <w:tc>
          <w:tcPr>
            <w:tcW w:w="8981" w:type="dxa"/>
            <w:gridSpan w:val="5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□抗压强度          □其它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    注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ind w:firstLine="210" w:firstLineChars="10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检测依据</w:t>
            </w:r>
          </w:p>
        </w:tc>
        <w:tc>
          <w:tcPr>
            <w:tcW w:w="8981" w:type="dxa"/>
            <w:gridSpan w:val="5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水泥基灌浆材料应用技术规范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GB/T50448-2015   </w:t>
            </w:r>
          </w:p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□其他__________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样品验收情况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缴费情况</w:t>
            </w:r>
          </w:p>
        </w:tc>
        <w:tc>
          <w:tcPr>
            <w:tcW w:w="4120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□现金 □记账 □其他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       </w:t>
            </w:r>
          </w:p>
        </w:tc>
        <w:tc>
          <w:tcPr>
            <w:tcW w:w="569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价格</w:t>
            </w:r>
          </w:p>
        </w:tc>
        <w:tc>
          <w:tcPr>
            <w:tcW w:w="1995" w:type="dxa"/>
            <w:gridSpan w:val="2"/>
            <w:vAlign w:val="center"/>
          </w:tcPr>
          <w:p>
            <w:pPr>
              <w:snapToGrid w:val="0"/>
              <w:ind w:firstLine="210" w:firstLineChars="10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¥</w:t>
            </w:r>
          </w:p>
        </w:tc>
        <w:tc>
          <w:tcPr>
            <w:tcW w:w="229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划价员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ind w:firstLine="105" w:firstLineChars="5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复核情况</w:t>
            </w:r>
          </w:p>
        </w:tc>
        <w:tc>
          <w:tcPr>
            <w:tcW w:w="74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>
      <w:pPr>
        <w:ind w:right="120" w:firstLine="24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收样人：                                      收样日期：    年     月     日                              重庆市住房和城乡建设委员会监制 </w:t>
      </w:r>
    </w:p>
    <w:p>
      <w:pPr>
        <w:rPr>
          <w:rFonts w:asciiTheme="minorEastAsia" w:hAnsiTheme="minorEastAsia" w:eastAsiaTheme="minorEastAsia" w:cstheme="minorEastAsia"/>
        </w:rPr>
      </w:pPr>
    </w:p>
    <w:sectPr>
      <w:pgSz w:w="16838" w:h="11906" w:orient="landscape"/>
      <w:pgMar w:top="1417" w:right="1134" w:bottom="56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4A5B1D46"/>
    <w:rsid w:val="00061A57"/>
    <w:rsid w:val="00CE5070"/>
    <w:rsid w:val="00FC559A"/>
    <w:rsid w:val="034938F9"/>
    <w:rsid w:val="084B3F2D"/>
    <w:rsid w:val="09A97212"/>
    <w:rsid w:val="1510604E"/>
    <w:rsid w:val="1C3F05AD"/>
    <w:rsid w:val="23745AC8"/>
    <w:rsid w:val="345D0DCB"/>
    <w:rsid w:val="3ADB29FB"/>
    <w:rsid w:val="3F340B0E"/>
    <w:rsid w:val="4A5B1D46"/>
    <w:rsid w:val="4C9B1745"/>
    <w:rsid w:val="4F621604"/>
    <w:rsid w:val="5D083820"/>
    <w:rsid w:val="64494EF8"/>
    <w:rsid w:val="66156473"/>
    <w:rsid w:val="75877B2F"/>
    <w:rsid w:val="7761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241</Words>
  <Characters>293</Characters>
  <Lines>4</Lines>
  <Paragraphs>1</Paragraphs>
  <TotalTime>1</TotalTime>
  <ScaleCrop>false</ScaleCrop>
  <LinksUpToDate>false</LinksUpToDate>
  <CharactersWithSpaces>533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2020-09-07T09:42:00Z</dcterms:created>
  <dc:creator>Administrator</dc:creator>
  <cp:lastModifiedBy>彦麟姐姐</cp:lastModifiedBy>
  <dcterms:modified xsi:type="dcterms:W3CDTF">2024-01-05T07:32:10Z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DA6AB9AF25094E3F93A4453C9D2D923D</vt:lpwstr>
  </property>
</Properties>
</file>