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pacing w:val="52"/>
          <w:sz w:val="32"/>
          <w:szCs w:val="32"/>
        </w:rPr>
      </w:pPr>
      <w:r>
        <w:rPr>
          <w:rFonts w:hint="eastAsia"/>
          <w:spacing w:val="52"/>
          <w:sz w:val="32"/>
          <w:szCs w:val="32"/>
        </w:rPr>
        <w:t>重庆市涪陵建设工程质量监督检测中心有限公司</w:t>
      </w:r>
    </w:p>
    <w:p>
      <w:pPr>
        <w:jc w:val="center"/>
        <w:rPr>
          <w:b/>
          <w:spacing w:val="52"/>
          <w:sz w:val="32"/>
          <w:szCs w:val="32"/>
          <w:u w:val="single"/>
        </w:rPr>
      </w:pPr>
      <w:r>
        <w:rPr>
          <w:rFonts w:hint="eastAsia" w:ascii="方正小标宋_GBK" w:eastAsia="方正小标宋_GBK"/>
          <w:b/>
          <w:sz w:val="44"/>
          <w:szCs w:val="44"/>
          <w:u w:val="single"/>
        </w:rPr>
        <w:t>饰面砖抗拨</w:t>
      </w:r>
      <w:r>
        <w:rPr>
          <w:rFonts w:hint="eastAsia"/>
          <w:b/>
          <w:spacing w:val="52"/>
          <w:sz w:val="44"/>
          <w:szCs w:val="44"/>
          <w:u w:val="single"/>
        </w:rPr>
        <w:t>现场检测委托单</w:t>
      </w:r>
      <w:r>
        <w:rPr>
          <w:rFonts w:hint="eastAsia"/>
          <w:sz w:val="30"/>
          <w:szCs w:val="30"/>
        </w:rPr>
        <w:t>（C类）</w:t>
      </w:r>
    </w:p>
    <w:p>
      <w:pPr>
        <w:ind w:firstLine="420" w:firstLineChars="200"/>
        <w:rPr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</w:rPr>
        <w:t>表格编码：FLJC-JL-WT-06</w:t>
      </w:r>
      <w:r>
        <w:rPr>
          <w:rFonts w:hint="eastAsia" w:asciiTheme="minorEastAsia" w:hAnsiTheme="minorEastAsia" w:cstheme="minorEastAsia"/>
          <w:color w:val="000000"/>
          <w:kern w:val="0"/>
          <w:lang w:val="en-US" w:eastAsia="zh-CN"/>
        </w:rPr>
        <w:t xml:space="preserve">5  </w:t>
      </w:r>
      <w:r>
        <w:rPr>
          <w:rFonts w:hint="eastAsia" w:asciiTheme="minorEastAsia" w:hAnsiTheme="minorEastAsia" w:cstheme="minorEastAsia"/>
        </w:rPr>
        <w:t>工程编码：                检测工程代码：                    委托编码：</w:t>
      </w:r>
      <w:r>
        <w:rPr>
          <w:rFonts w:hint="eastAsia" w:asciiTheme="minorEastAsia" w:hAnsiTheme="minorEastAsia" w:cstheme="minorEastAsia"/>
          <w:sz w:val="36"/>
          <w:szCs w:val="36"/>
        </w:rPr>
        <w:t>2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sz w:val="36"/>
          <w:szCs w:val="36"/>
        </w:rPr>
        <w:t>P230403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3530"/>
        <w:gridCol w:w="1887"/>
        <w:gridCol w:w="2965"/>
        <w:gridCol w:w="1505"/>
        <w:gridCol w:w="119"/>
        <w:gridCol w:w="564"/>
        <w:gridCol w:w="26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0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工程名称</w:t>
            </w:r>
          </w:p>
        </w:tc>
        <w:tc>
          <w:tcPr>
            <w:tcW w:w="3530" w:type="dxa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检测项目</w:t>
            </w:r>
          </w:p>
        </w:tc>
        <w:tc>
          <w:tcPr>
            <w:tcW w:w="296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饰面砖抗拔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委托日期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0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3530" w:type="dxa"/>
            <w:vMerge w:val="continue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965" w:type="dxa"/>
            <w:vMerge w:val="continue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委托单位</w:t>
            </w:r>
          </w:p>
        </w:tc>
        <w:tc>
          <w:tcPr>
            <w:tcW w:w="3530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生产（浇筑）日期</w:t>
            </w:r>
          </w:p>
        </w:tc>
        <w:tc>
          <w:tcPr>
            <w:tcW w:w="2965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检测数量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施工单位</w:t>
            </w:r>
          </w:p>
        </w:tc>
        <w:tc>
          <w:tcPr>
            <w:tcW w:w="3530" w:type="dxa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样品等级及规格</w:t>
            </w:r>
          </w:p>
        </w:tc>
        <w:tc>
          <w:tcPr>
            <w:tcW w:w="2965" w:type="dxa"/>
            <w:vMerge w:val="restart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代表数量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spacing w:line="56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4" w:type="dxa"/>
            <w:vAlign w:val="center"/>
          </w:tcPr>
          <w:p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见证单位</w:t>
            </w:r>
          </w:p>
        </w:tc>
        <w:tc>
          <w:tcPr>
            <w:tcW w:w="3530" w:type="dxa"/>
            <w:vAlign w:val="center"/>
          </w:tcPr>
          <w:p>
            <w:pPr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887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965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见证人员签字</w:t>
            </w:r>
          </w:p>
        </w:tc>
        <w:tc>
          <w:tcPr>
            <w:tcW w:w="319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304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检测依据</w:t>
            </w:r>
          </w:p>
        </w:tc>
        <w:tc>
          <w:tcPr>
            <w:tcW w:w="13198" w:type="dxa"/>
            <w:gridSpan w:val="7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□《建筑工程饰面砖粘结强度检验标准》JGJ110-2017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1304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检测部位</w:t>
            </w:r>
          </w:p>
        </w:tc>
        <w:tc>
          <w:tcPr>
            <w:tcW w:w="13198" w:type="dxa"/>
            <w:gridSpan w:val="7"/>
            <w:vAlign w:val="center"/>
          </w:tcPr>
          <w:p>
            <w:pPr>
              <w:spacing w:line="36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304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    明</w:t>
            </w:r>
          </w:p>
        </w:tc>
        <w:tc>
          <w:tcPr>
            <w:tcW w:w="3530" w:type="dxa"/>
            <w:vAlign w:val="center"/>
          </w:tcPr>
          <w:p>
            <w:pPr>
              <w:pStyle w:val="7"/>
              <w:ind w:firstLine="0" w:firstLineChars="0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1、委托单位应准备施工图纸及相关资料，并安排人员配合检测。</w:t>
            </w:r>
          </w:p>
        </w:tc>
        <w:tc>
          <w:tcPr>
            <w:tcW w:w="1887" w:type="dxa"/>
            <w:vAlign w:val="center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缴费情况</w:t>
            </w:r>
          </w:p>
        </w:tc>
        <w:tc>
          <w:tcPr>
            <w:tcW w:w="4470" w:type="dxa"/>
            <w:gridSpan w:val="2"/>
            <w:vAlign w:val="center"/>
          </w:tcPr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挂账□</w:t>
            </w:r>
          </w:p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现金□</w:t>
            </w:r>
          </w:p>
          <w:p>
            <w:pPr>
              <w:snapToGrid w:val="0"/>
              <w:ind w:right="119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其他□</w:t>
            </w:r>
          </w:p>
        </w:tc>
        <w:tc>
          <w:tcPr>
            <w:tcW w:w="68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备 注</w:t>
            </w:r>
          </w:p>
        </w:tc>
        <w:tc>
          <w:tcPr>
            <w:tcW w:w="2628" w:type="dxa"/>
            <w:vAlign w:val="center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szCs w:val="21"/>
        </w:rPr>
      </w:pPr>
      <w:r>
        <w:rPr>
          <w:rFonts w:hint="eastAsia"/>
          <w:szCs w:val="21"/>
        </w:rPr>
        <w:t>收样人：                                            收样日期：    年     月     日                       重庆市城乡建设委员会监制</w:t>
      </w:r>
    </w:p>
    <w:sectPr>
      <w:pgSz w:w="16838" w:h="11906" w:orient="landscape"/>
      <w:pgMar w:top="720" w:right="720" w:bottom="72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B87EB7"/>
    <w:rsid w:val="000273BE"/>
    <w:rsid w:val="00081B1F"/>
    <w:rsid w:val="000E3AB2"/>
    <w:rsid w:val="00194B90"/>
    <w:rsid w:val="0020659B"/>
    <w:rsid w:val="00212D94"/>
    <w:rsid w:val="002537A3"/>
    <w:rsid w:val="002D0710"/>
    <w:rsid w:val="002F609E"/>
    <w:rsid w:val="0039363C"/>
    <w:rsid w:val="003978D1"/>
    <w:rsid w:val="003C3B1C"/>
    <w:rsid w:val="003F52CD"/>
    <w:rsid w:val="004B1437"/>
    <w:rsid w:val="004C12F0"/>
    <w:rsid w:val="004C79FB"/>
    <w:rsid w:val="004E1AB6"/>
    <w:rsid w:val="00503F31"/>
    <w:rsid w:val="005417EA"/>
    <w:rsid w:val="006308C8"/>
    <w:rsid w:val="006B1140"/>
    <w:rsid w:val="00767ABC"/>
    <w:rsid w:val="0078238B"/>
    <w:rsid w:val="00797E79"/>
    <w:rsid w:val="00887B8D"/>
    <w:rsid w:val="008B56A0"/>
    <w:rsid w:val="00946A1F"/>
    <w:rsid w:val="009555DF"/>
    <w:rsid w:val="009813C7"/>
    <w:rsid w:val="009B733A"/>
    <w:rsid w:val="009B7E29"/>
    <w:rsid w:val="009C59CB"/>
    <w:rsid w:val="00A31986"/>
    <w:rsid w:val="00A62A41"/>
    <w:rsid w:val="00A73469"/>
    <w:rsid w:val="00AD59D0"/>
    <w:rsid w:val="00AD6212"/>
    <w:rsid w:val="00B07942"/>
    <w:rsid w:val="00B87EB7"/>
    <w:rsid w:val="00C138C1"/>
    <w:rsid w:val="00C417A3"/>
    <w:rsid w:val="00C702F7"/>
    <w:rsid w:val="00CD1C4B"/>
    <w:rsid w:val="00D27981"/>
    <w:rsid w:val="00DE1E90"/>
    <w:rsid w:val="00E325B9"/>
    <w:rsid w:val="00E548B8"/>
    <w:rsid w:val="00E85CCC"/>
    <w:rsid w:val="00EC654B"/>
    <w:rsid w:val="00EF36FF"/>
    <w:rsid w:val="00F6268E"/>
    <w:rsid w:val="00FD606C"/>
    <w:rsid w:val="042C1E81"/>
    <w:rsid w:val="06773FEC"/>
    <w:rsid w:val="090369CA"/>
    <w:rsid w:val="11893FDB"/>
    <w:rsid w:val="14A458AB"/>
    <w:rsid w:val="2C6D24C7"/>
    <w:rsid w:val="394E1A83"/>
    <w:rsid w:val="49D27CBA"/>
    <w:rsid w:val="5F792723"/>
    <w:rsid w:val="754D0B12"/>
    <w:rsid w:val="78D852BC"/>
    <w:rsid w:val="7AFC594E"/>
    <w:rsid w:val="7B9C1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220</Words>
  <Characters>251</Characters>
  <Lines>3</Lines>
  <Paragraphs>1</Paragraphs>
  <TotalTime>8</TotalTime>
  <ScaleCrop>false</ScaleCrop>
  <LinksUpToDate>false</LinksUpToDate>
  <CharactersWithSpaces>375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2020-05-07T06:39:00Z</dcterms:created>
  <dc:creator>user</dc:creator>
  <cp:lastModifiedBy>彦麟姐姐</cp:lastModifiedBy>
  <cp:lastPrinted>2020-09-03T04:08:00Z</cp:lastPrinted>
  <dcterms:modified xsi:type="dcterms:W3CDTF">2024-01-05T07:32:43Z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2544899F31194ED5BDB8966DD648ADD3</vt:lpwstr>
  </property>
</Properties>
</file>